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Look w:val="04A0" w:firstRow="1" w:lastRow="0" w:firstColumn="1" w:lastColumn="0" w:noHBand="0" w:noVBand="1"/>
      </w:tblPr>
      <w:tblGrid>
        <w:gridCol w:w="5920"/>
        <w:gridCol w:w="4820"/>
      </w:tblGrid>
      <w:tr w:rsidR="003A2EBE" w:rsidRPr="003A2EBE" w:rsidTr="00ED3B69">
        <w:tc>
          <w:tcPr>
            <w:tcW w:w="5920" w:type="dxa"/>
            <w:shd w:val="clear" w:color="auto" w:fill="auto"/>
          </w:tcPr>
          <w:p w:rsidR="003A2EBE" w:rsidRPr="003A2EBE" w:rsidRDefault="003A2EBE" w:rsidP="00DC3340">
            <w:pPr>
              <w:tabs>
                <w:tab w:val="left" w:pos="451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Принято</w:t>
            </w:r>
          </w:p>
          <w:p w:rsidR="003A2EBE" w:rsidRPr="003A2EBE" w:rsidRDefault="003A2EBE" w:rsidP="00DC3340">
            <w:pPr>
              <w:tabs>
                <w:tab w:val="left" w:pos="451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на педагогическом совете</w:t>
            </w:r>
          </w:p>
          <w:p w:rsidR="003A2EBE" w:rsidRPr="003A2EBE" w:rsidRDefault="003A2EBE" w:rsidP="00C550AE">
            <w:pPr>
              <w:tabs>
                <w:tab w:val="left" w:pos="451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Протокол №</w:t>
            </w:r>
            <w:r w:rsidR="00C550AE">
              <w:rPr>
                <w:rFonts w:ascii="Times New Roman" w:eastAsia="Times New Roman" w:hAnsi="Times New Roman" w:cs="Times New Roman"/>
                <w:bCs/>
                <w:color w:val="auto"/>
                <w:lang w:val="tt-RU"/>
              </w:rPr>
              <w:t>5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от </w:t>
            </w:r>
            <w:r w:rsidR="00C550AE">
              <w:rPr>
                <w:rFonts w:ascii="Times New Roman" w:eastAsia="Times New Roman" w:hAnsi="Times New Roman" w:cs="Times New Roman"/>
                <w:bCs/>
                <w:color w:val="auto"/>
                <w:lang w:val="tt-RU"/>
              </w:rPr>
              <w:t>30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.0</w:t>
            </w:r>
            <w:r w:rsidR="00C550AE">
              <w:rPr>
                <w:rFonts w:ascii="Times New Roman" w:eastAsia="Times New Roman" w:hAnsi="Times New Roman" w:cs="Times New Roman"/>
                <w:bCs/>
                <w:color w:val="auto"/>
                <w:lang w:val="tt-RU"/>
              </w:rPr>
              <w:t>3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.20</w:t>
            </w:r>
            <w:r w:rsidR="00C550AE">
              <w:rPr>
                <w:rFonts w:ascii="Times New Roman" w:eastAsia="Times New Roman" w:hAnsi="Times New Roman" w:cs="Times New Roman"/>
                <w:bCs/>
                <w:color w:val="auto"/>
                <w:lang w:val="tt-RU"/>
              </w:rPr>
              <w:t>21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г.</w:t>
            </w:r>
          </w:p>
        </w:tc>
        <w:tc>
          <w:tcPr>
            <w:tcW w:w="4820" w:type="dxa"/>
            <w:shd w:val="clear" w:color="auto" w:fill="auto"/>
          </w:tcPr>
          <w:p w:rsidR="003A2EBE" w:rsidRPr="003A2EBE" w:rsidRDefault="003A2EBE" w:rsidP="00DC3340">
            <w:pPr>
              <w:tabs>
                <w:tab w:val="left" w:pos="4498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color w:val="auto"/>
              </w:rPr>
              <w:t>«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Утверждаю»</w:t>
            </w:r>
            <w:r w:rsidRPr="003A2EBE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Директор МБОУ «Исергаповская СОШ» БМР РТ</w:t>
            </w:r>
            <w:r w:rsidRPr="003A2EBE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</w:t>
            </w:r>
            <w:r w:rsidRPr="003A2EBE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____________ </w:t>
            </w:r>
            <w:r w:rsidR="00C550AE">
              <w:rPr>
                <w:rFonts w:ascii="Times New Roman" w:eastAsia="Times New Roman" w:hAnsi="Times New Roman" w:cs="Times New Roman"/>
                <w:bCs/>
                <w:iCs/>
                <w:color w:val="auto"/>
                <w:lang w:val="tt-RU"/>
              </w:rPr>
              <w:t>Л.М.Габделова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ab/>
              <w:t xml:space="preserve">      Введено в действие </w:t>
            </w:r>
          </w:p>
          <w:p w:rsidR="003A2EBE" w:rsidRPr="003A2EBE" w:rsidRDefault="003A2EBE" w:rsidP="00C550AE">
            <w:pPr>
              <w:autoSpaceDE w:val="0"/>
              <w:autoSpaceDN w:val="0"/>
              <w:adjustRightInd w:val="0"/>
              <w:spacing w:line="276" w:lineRule="auto"/>
              <w:ind w:right="-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приказом №</w:t>
            </w:r>
            <w:r w:rsidR="00C550AE">
              <w:rPr>
                <w:rFonts w:ascii="Times New Roman" w:eastAsia="Times New Roman" w:hAnsi="Times New Roman" w:cs="Times New Roman"/>
                <w:bCs/>
                <w:color w:val="auto"/>
                <w:lang w:val="tt-RU"/>
              </w:rPr>
              <w:t>27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от </w:t>
            </w:r>
            <w:r w:rsidR="00C550AE">
              <w:rPr>
                <w:rFonts w:ascii="Times New Roman" w:eastAsia="Times New Roman" w:hAnsi="Times New Roman" w:cs="Times New Roman"/>
                <w:bCs/>
                <w:color w:val="auto"/>
                <w:lang w:val="tt-RU"/>
              </w:rPr>
              <w:t>30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.0</w:t>
            </w:r>
            <w:r w:rsidR="00C550AE">
              <w:rPr>
                <w:rFonts w:ascii="Times New Roman" w:eastAsia="Times New Roman" w:hAnsi="Times New Roman" w:cs="Times New Roman"/>
                <w:bCs/>
                <w:color w:val="auto"/>
                <w:lang w:val="tt-RU"/>
              </w:rPr>
              <w:t>3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>.20</w:t>
            </w:r>
            <w:r w:rsidR="00C550AE">
              <w:rPr>
                <w:rFonts w:ascii="Times New Roman" w:eastAsia="Times New Roman" w:hAnsi="Times New Roman" w:cs="Times New Roman"/>
                <w:bCs/>
                <w:color w:val="auto"/>
                <w:lang w:val="tt-RU"/>
              </w:rPr>
              <w:t>21</w:t>
            </w:r>
            <w:r w:rsidRPr="003A2EB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г.</w:t>
            </w:r>
          </w:p>
        </w:tc>
      </w:tr>
    </w:tbl>
    <w:p w:rsidR="000225C6" w:rsidRDefault="000225C6" w:rsidP="00DC3340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</w:rPr>
      </w:pPr>
    </w:p>
    <w:p w:rsidR="00DC3340" w:rsidRDefault="00DC3340" w:rsidP="00DC3340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</w:rPr>
      </w:pPr>
    </w:p>
    <w:p w:rsidR="000225C6" w:rsidRDefault="00902371" w:rsidP="00DC3340">
      <w:pPr>
        <w:pStyle w:val="30"/>
        <w:shd w:val="clear" w:color="auto" w:fill="auto"/>
        <w:spacing w:line="276" w:lineRule="auto"/>
        <w:rPr>
          <w:rFonts w:ascii="Times New Roman" w:hAnsi="Times New Roman" w:cs="Times New Roman"/>
          <w:b/>
        </w:rPr>
      </w:pPr>
      <w:r w:rsidRPr="000225C6">
        <w:rPr>
          <w:rFonts w:ascii="Times New Roman" w:hAnsi="Times New Roman" w:cs="Times New Roman"/>
          <w:b/>
        </w:rPr>
        <w:t>П</w:t>
      </w:r>
      <w:r w:rsidR="000225C6">
        <w:rPr>
          <w:rFonts w:ascii="Times New Roman" w:hAnsi="Times New Roman" w:cs="Times New Roman"/>
          <w:b/>
        </w:rPr>
        <w:t>оложение</w:t>
      </w:r>
    </w:p>
    <w:p w:rsidR="000225C6" w:rsidRDefault="00902371" w:rsidP="00DC3340">
      <w:pPr>
        <w:pStyle w:val="30"/>
        <w:shd w:val="clear" w:color="auto" w:fill="auto"/>
        <w:spacing w:line="276" w:lineRule="auto"/>
        <w:rPr>
          <w:rFonts w:ascii="Times New Roman" w:hAnsi="Times New Roman" w:cs="Times New Roman"/>
          <w:b/>
        </w:rPr>
      </w:pPr>
      <w:r w:rsidRPr="000225C6">
        <w:rPr>
          <w:rFonts w:ascii="Times New Roman" w:hAnsi="Times New Roman" w:cs="Times New Roman"/>
          <w:b/>
        </w:rPr>
        <w:t xml:space="preserve"> о ведении делопроизводства </w:t>
      </w:r>
    </w:p>
    <w:p w:rsidR="000225C6" w:rsidRDefault="00902371" w:rsidP="00DC3340">
      <w:pPr>
        <w:pStyle w:val="30"/>
        <w:shd w:val="clear" w:color="auto" w:fill="auto"/>
        <w:spacing w:line="276" w:lineRule="auto"/>
        <w:rPr>
          <w:rFonts w:ascii="Times New Roman" w:hAnsi="Times New Roman" w:cs="Times New Roman"/>
          <w:b/>
        </w:rPr>
      </w:pPr>
      <w:r w:rsidRPr="000225C6">
        <w:rPr>
          <w:rFonts w:ascii="Times New Roman" w:hAnsi="Times New Roman" w:cs="Times New Roman"/>
          <w:b/>
        </w:rPr>
        <w:t xml:space="preserve">в муниципальном бюджетном общеобразовательном учреждении </w:t>
      </w:r>
    </w:p>
    <w:p w:rsidR="000225C6" w:rsidRPr="00DC3340" w:rsidRDefault="003A2EBE" w:rsidP="00DC3340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lang w:bidi="ru-RU"/>
        </w:rPr>
      </w:pPr>
      <w:r w:rsidRPr="003A2EBE">
        <w:rPr>
          <w:rFonts w:ascii="Times New Roman" w:eastAsia="Times New Roman" w:hAnsi="Times New Roman" w:cs="Times New Roman"/>
          <w:b/>
          <w:bCs/>
          <w:lang w:bidi="ru-RU"/>
        </w:rPr>
        <w:t>«Исергаповская средняя общеобразовательная школа»</w:t>
      </w:r>
    </w:p>
    <w:p w:rsidR="00751C0E" w:rsidRPr="000225C6" w:rsidRDefault="000225C6" w:rsidP="00DC3340">
      <w:pPr>
        <w:pStyle w:val="30"/>
        <w:shd w:val="clear" w:color="auto" w:fill="auto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Бавлинского</w:t>
      </w:r>
      <w:r w:rsidR="00902371" w:rsidRPr="000225C6">
        <w:rPr>
          <w:rFonts w:ascii="Times New Roman" w:hAnsi="Times New Roman" w:cs="Times New Roman"/>
          <w:b/>
        </w:rPr>
        <w:t xml:space="preserve"> муниципальн</w:t>
      </w:r>
      <w:r>
        <w:rPr>
          <w:rFonts w:ascii="Times New Roman" w:hAnsi="Times New Roman" w:cs="Times New Roman"/>
          <w:b/>
        </w:rPr>
        <w:t>ого района Республики Татарстан</w:t>
      </w:r>
    </w:p>
    <w:p w:rsidR="000225C6" w:rsidRDefault="000225C6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0225C6" w:rsidRDefault="00902371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225C6" w:rsidRPr="00902371" w:rsidRDefault="000225C6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0"/>
          <w:numId w:val="1"/>
        </w:numPr>
        <w:shd w:val="clear" w:color="auto" w:fill="auto"/>
        <w:tabs>
          <w:tab w:val="left" w:pos="534"/>
          <w:tab w:val="left" w:pos="851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Данное Положение разработано в соответствии с Федеральным законом </w:t>
      </w:r>
      <w:r w:rsidR="000225C6">
        <w:rPr>
          <w:rFonts w:ascii="Times New Roman" w:hAnsi="Times New Roman" w:cs="Times New Roman"/>
          <w:sz w:val="24"/>
          <w:szCs w:val="24"/>
        </w:rPr>
        <w:t>«</w:t>
      </w:r>
      <w:r w:rsidRPr="00902371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0225C6">
        <w:rPr>
          <w:rFonts w:ascii="Times New Roman" w:hAnsi="Times New Roman" w:cs="Times New Roman"/>
          <w:sz w:val="24"/>
          <w:szCs w:val="24"/>
        </w:rPr>
        <w:t>»</w:t>
      </w:r>
      <w:r w:rsidRPr="00902371">
        <w:rPr>
          <w:rFonts w:ascii="Times New Roman" w:hAnsi="Times New Roman" w:cs="Times New Roman"/>
          <w:sz w:val="24"/>
          <w:szCs w:val="24"/>
        </w:rPr>
        <w:t xml:space="preserve">, Трудовым кодексом Российской Федерации, Уставом </w:t>
      </w:r>
      <w:r w:rsidR="000225C6">
        <w:rPr>
          <w:rFonts w:ascii="Times New Roman" w:hAnsi="Times New Roman" w:cs="Times New Roman"/>
          <w:sz w:val="24"/>
          <w:szCs w:val="24"/>
        </w:rPr>
        <w:t>и Коллективным договором муниципального бюджетного общеобразовательного учреждения</w:t>
      </w:r>
      <w:r w:rsidR="003A2EBE">
        <w:rPr>
          <w:rFonts w:ascii="Times New Roman" w:hAnsi="Times New Roman" w:cs="Times New Roman"/>
          <w:sz w:val="24"/>
          <w:szCs w:val="24"/>
        </w:rPr>
        <w:t xml:space="preserve"> </w:t>
      </w:r>
      <w:r w:rsidR="003A2EBE" w:rsidRPr="003A2EBE">
        <w:rPr>
          <w:rFonts w:ascii="Times New Roman" w:hAnsi="Times New Roman" w:cs="Times New Roman"/>
          <w:sz w:val="24"/>
          <w:szCs w:val="24"/>
        </w:rPr>
        <w:t>«Исергаповская средняя общеобразовательная школа»</w:t>
      </w:r>
      <w:r w:rsidRPr="00902371">
        <w:rPr>
          <w:rFonts w:ascii="Times New Roman" w:hAnsi="Times New Roman" w:cs="Times New Roman"/>
          <w:sz w:val="24"/>
          <w:szCs w:val="24"/>
        </w:rPr>
        <w:t xml:space="preserve"> </w:t>
      </w:r>
      <w:r w:rsidR="000225C6">
        <w:rPr>
          <w:rFonts w:ascii="Times New Roman" w:hAnsi="Times New Roman" w:cs="Times New Roman"/>
          <w:sz w:val="24"/>
          <w:szCs w:val="24"/>
        </w:rPr>
        <w:t>Бавлинского муниципального района Республики Татарстан</w:t>
      </w:r>
      <w:r w:rsidRPr="00902371">
        <w:rPr>
          <w:rFonts w:ascii="Times New Roman" w:hAnsi="Times New Roman" w:cs="Times New Roman"/>
          <w:sz w:val="24"/>
          <w:szCs w:val="24"/>
        </w:rPr>
        <w:t>.</w:t>
      </w:r>
    </w:p>
    <w:p w:rsidR="00751C0E" w:rsidRDefault="00902371" w:rsidP="00DC3340">
      <w:pPr>
        <w:pStyle w:val="31"/>
        <w:numPr>
          <w:ilvl w:val="0"/>
          <w:numId w:val="1"/>
        </w:numPr>
        <w:shd w:val="clear" w:color="auto" w:fill="auto"/>
        <w:tabs>
          <w:tab w:val="left" w:pos="562"/>
          <w:tab w:val="left" w:pos="851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Положение регламентирует организацию и порядок делопроизводства, печати и штампа </w:t>
      </w:r>
      <w:r w:rsidR="000225C6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="000225C6" w:rsidRPr="00902371">
        <w:rPr>
          <w:rFonts w:ascii="Times New Roman" w:hAnsi="Times New Roman" w:cs="Times New Roman"/>
          <w:sz w:val="24"/>
          <w:szCs w:val="24"/>
        </w:rPr>
        <w:t xml:space="preserve"> «</w:t>
      </w:r>
      <w:r w:rsidR="003A2EBE" w:rsidRPr="003A2EBE">
        <w:rPr>
          <w:rFonts w:ascii="Times New Roman" w:hAnsi="Times New Roman" w:cs="Times New Roman"/>
          <w:sz w:val="24"/>
          <w:szCs w:val="24"/>
        </w:rPr>
        <w:t>Исергаповская ср</w:t>
      </w:r>
      <w:r w:rsidR="003A2EBE">
        <w:rPr>
          <w:rFonts w:ascii="Times New Roman" w:hAnsi="Times New Roman" w:cs="Times New Roman"/>
          <w:sz w:val="24"/>
          <w:szCs w:val="24"/>
        </w:rPr>
        <w:t>едняя общеобразовательная школа</w:t>
      </w:r>
      <w:r w:rsidR="000225C6" w:rsidRPr="00902371">
        <w:rPr>
          <w:rFonts w:ascii="Times New Roman" w:hAnsi="Times New Roman" w:cs="Times New Roman"/>
          <w:sz w:val="24"/>
          <w:szCs w:val="24"/>
        </w:rPr>
        <w:t xml:space="preserve">» </w:t>
      </w:r>
      <w:r w:rsidR="000225C6">
        <w:rPr>
          <w:rFonts w:ascii="Times New Roman" w:hAnsi="Times New Roman" w:cs="Times New Roman"/>
          <w:sz w:val="24"/>
          <w:szCs w:val="24"/>
        </w:rPr>
        <w:t>Бавлинского муниципального района Республики Татарстан (далее – Школа)</w:t>
      </w:r>
      <w:r w:rsidRPr="00902371">
        <w:rPr>
          <w:rFonts w:ascii="Times New Roman" w:hAnsi="Times New Roman" w:cs="Times New Roman"/>
          <w:sz w:val="24"/>
          <w:szCs w:val="24"/>
        </w:rPr>
        <w:t>.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56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Default="00902371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2. Цели и задачи делопроизводства</w:t>
      </w:r>
    </w:p>
    <w:p w:rsidR="000225C6" w:rsidRPr="000225C6" w:rsidRDefault="000225C6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1"/>
          <w:numId w:val="1"/>
        </w:numPr>
        <w:shd w:val="clear" w:color="auto" w:fill="auto"/>
        <w:tabs>
          <w:tab w:val="left" w:pos="505"/>
          <w:tab w:val="left" w:pos="851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Цели: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документационное оформление и обеспечение деятельности и развития </w:t>
      </w:r>
      <w:r w:rsidR="000225C6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отражение в документах его индивидуальности и самобытности;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457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обеспечение полного соответствия документального оформления действующему законодательству и организационно-правовым нормам на основе использования современной техники и автоматизации.</w:t>
      </w:r>
    </w:p>
    <w:p w:rsidR="00751C0E" w:rsidRPr="00902371" w:rsidRDefault="00902371" w:rsidP="00DC3340">
      <w:pPr>
        <w:pStyle w:val="31"/>
        <w:numPr>
          <w:ilvl w:val="1"/>
          <w:numId w:val="1"/>
        </w:numPr>
        <w:shd w:val="clear" w:color="auto" w:fill="auto"/>
        <w:tabs>
          <w:tab w:val="left" w:pos="510"/>
          <w:tab w:val="left" w:pos="851"/>
        </w:tabs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Задачи: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35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создание базы для грамотного составления, оформления, хранения официальных документов;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26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обеспечение хранения и применения печати и штампа образовательной организации в соответствии с нормативными требованиями;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43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повышение уровня текстовой управленческой культуры членов администрации и сотрудников.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43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Default="00902371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3. Принципы делопроизводства</w:t>
      </w:r>
    </w:p>
    <w:p w:rsidR="000225C6" w:rsidRPr="000225C6" w:rsidRDefault="000225C6" w:rsidP="00DC3340">
      <w:pPr>
        <w:pStyle w:val="31"/>
        <w:shd w:val="clear" w:color="auto" w:fill="auto"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доступность и сопоставимость учетных данных;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своевременность первичной обработки информации;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систематизация школьных документов.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Default="00902371" w:rsidP="00DC3340">
      <w:pPr>
        <w:pStyle w:val="31"/>
        <w:numPr>
          <w:ilvl w:val="0"/>
          <w:numId w:val="3"/>
        </w:numPr>
        <w:shd w:val="clear" w:color="auto" w:fill="auto"/>
        <w:tabs>
          <w:tab w:val="left" w:pos="298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Функции делопроизводства</w:t>
      </w:r>
    </w:p>
    <w:p w:rsidR="000225C6" w:rsidRDefault="000225C6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документирование управленческой деятельности;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документирование трудовых правоотношений;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обработка и перемещение документов;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25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регистрация документов, обеспечение документной информации, учет и анализ документооборота;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контроль исполнения документов;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компьютерное изготовление, копирование и размножение документов.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0225C6" w:rsidRDefault="00902371" w:rsidP="00DC3340">
      <w:pPr>
        <w:pStyle w:val="31"/>
        <w:numPr>
          <w:ilvl w:val="0"/>
          <w:numId w:val="3"/>
        </w:numPr>
        <w:shd w:val="clear" w:color="auto" w:fill="auto"/>
        <w:tabs>
          <w:tab w:val="left" w:pos="298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0225C6">
        <w:rPr>
          <w:rFonts w:ascii="Times New Roman" w:hAnsi="Times New Roman" w:cs="Times New Roman"/>
          <w:b/>
          <w:sz w:val="24"/>
          <w:szCs w:val="24"/>
        </w:rPr>
        <w:t>Классификация документов</w:t>
      </w:r>
    </w:p>
    <w:p w:rsidR="000225C6" w:rsidRPr="00902371" w:rsidRDefault="000225C6" w:rsidP="00DC3340">
      <w:pPr>
        <w:pStyle w:val="31"/>
        <w:shd w:val="clear" w:color="auto" w:fill="auto"/>
        <w:tabs>
          <w:tab w:val="left" w:pos="29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59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Организационно-правовые документы</w:t>
      </w:r>
      <w:r w:rsidR="000353A9">
        <w:rPr>
          <w:rFonts w:ascii="Times New Roman" w:hAnsi="Times New Roman" w:cs="Times New Roman"/>
          <w:sz w:val="24"/>
          <w:szCs w:val="24"/>
        </w:rPr>
        <w:t xml:space="preserve"> (обеспечивают организационно-</w:t>
      </w:r>
      <w:r w:rsidRPr="00902371">
        <w:rPr>
          <w:rFonts w:ascii="Times New Roman" w:hAnsi="Times New Roman" w:cs="Times New Roman"/>
          <w:sz w:val="24"/>
          <w:szCs w:val="24"/>
        </w:rPr>
        <w:t xml:space="preserve">правовую деятельность </w:t>
      </w:r>
      <w:r w:rsidR="000225C6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>):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Устав;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договор с Учредителем;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8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свидетельство о государственной аккредитации;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6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лицензия на образовательную деятельность;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коллективный договор;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трудовой договор;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правила поведения </w:t>
      </w:r>
      <w:r w:rsidR="000353A9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приеме</w:t>
      </w:r>
      <w:r w:rsidR="00DC3340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902371">
        <w:rPr>
          <w:rFonts w:ascii="Times New Roman" w:hAnsi="Times New Roman" w:cs="Times New Roman"/>
          <w:sz w:val="24"/>
          <w:szCs w:val="24"/>
        </w:rPr>
        <w:t xml:space="preserve"> в </w:t>
      </w:r>
      <w:r w:rsidR="00925625">
        <w:rPr>
          <w:rFonts w:ascii="Times New Roman" w:hAnsi="Times New Roman" w:cs="Times New Roman"/>
          <w:sz w:val="24"/>
          <w:szCs w:val="24"/>
        </w:rPr>
        <w:t>Школу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договор с родителями;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родительском комитете;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педсовете;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методобъединении;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должностные инструкции сотрудников </w:t>
      </w:r>
      <w:r w:rsidR="00925625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DC3340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урегулировании споров между участниками образовательного процесса</w:t>
      </w:r>
      <w:r w:rsidR="00902371"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DC3340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об организации п</w:t>
      </w:r>
      <w:r w:rsidR="00DC3340">
        <w:rPr>
          <w:rFonts w:ascii="Times New Roman" w:hAnsi="Times New Roman" w:cs="Times New Roman"/>
          <w:sz w:val="24"/>
          <w:szCs w:val="24"/>
        </w:rPr>
        <w:t>итания обучающихся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внеурочной деятельности;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штатное расписание;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об органах ученического самоуправления;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промежуточной аттестации,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Распорядительные документы: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приказы:</w:t>
      </w:r>
    </w:p>
    <w:p w:rsidR="00751C0E" w:rsidRPr="00902371" w:rsidRDefault="00925625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личному составу</w:t>
      </w:r>
      <w:r w:rsidR="00902371"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 основной деятельности;</w:t>
      </w:r>
    </w:p>
    <w:p w:rsidR="00751C0E" w:rsidRPr="00902371" w:rsidRDefault="00925625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обучающимся.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Информационно-справочные документы: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lastRenderedPageBreak/>
        <w:t>протоколы, акты: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 факту;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событию в </w:t>
      </w:r>
      <w:r w:rsidR="00925625">
        <w:rPr>
          <w:rFonts w:ascii="Times New Roman" w:hAnsi="Times New Roman" w:cs="Times New Roman"/>
          <w:sz w:val="24"/>
          <w:szCs w:val="24"/>
        </w:rPr>
        <w:t>Школе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разбору конфликтных ситуаций и др.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справки: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удовлетворяющие юридические факты;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 успеваемости обуча</w:t>
      </w:r>
      <w:r w:rsidR="000353A9">
        <w:rPr>
          <w:rFonts w:ascii="Times New Roman" w:hAnsi="Times New Roman" w:cs="Times New Roman"/>
          <w:sz w:val="24"/>
          <w:szCs w:val="24"/>
        </w:rPr>
        <w:t>ю</w:t>
      </w:r>
      <w:r w:rsidRPr="00902371">
        <w:rPr>
          <w:rFonts w:ascii="Times New Roman" w:hAnsi="Times New Roman" w:cs="Times New Roman"/>
          <w:sz w:val="24"/>
          <w:szCs w:val="24"/>
        </w:rPr>
        <w:t>щихся в классе;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о подтверждении перевода </w:t>
      </w:r>
      <w:r w:rsidR="000353A9" w:rsidRPr="00902371">
        <w:rPr>
          <w:rFonts w:ascii="Times New Roman" w:hAnsi="Times New Roman" w:cs="Times New Roman"/>
          <w:sz w:val="24"/>
          <w:szCs w:val="24"/>
        </w:rPr>
        <w:t>обуча</w:t>
      </w:r>
      <w:r w:rsidR="000353A9">
        <w:rPr>
          <w:rFonts w:ascii="Times New Roman" w:hAnsi="Times New Roman" w:cs="Times New Roman"/>
          <w:sz w:val="24"/>
          <w:szCs w:val="24"/>
        </w:rPr>
        <w:t>ю</w:t>
      </w:r>
      <w:r w:rsidR="000353A9" w:rsidRPr="00902371">
        <w:rPr>
          <w:rFonts w:ascii="Times New Roman" w:hAnsi="Times New Roman" w:cs="Times New Roman"/>
          <w:sz w:val="24"/>
          <w:szCs w:val="24"/>
        </w:rPr>
        <w:t xml:space="preserve">щихся </w:t>
      </w:r>
      <w:r w:rsidRPr="00902371">
        <w:rPr>
          <w:rFonts w:ascii="Times New Roman" w:hAnsi="Times New Roman" w:cs="Times New Roman"/>
          <w:sz w:val="24"/>
          <w:szCs w:val="24"/>
        </w:rPr>
        <w:t>в другие образовательные учреждения;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для сотрудников;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о фактах или событиях в жизнедеятельности </w:t>
      </w:r>
      <w:r w:rsidR="00925625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>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докладные;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объяснительные записки;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служебные письма;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заявки;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телефонограммы;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книги регистрации входящей и исходящей документации.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5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Учебно-педагогические информационные документы: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23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алфавитная книга записи обучающихся;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книга движения </w:t>
      </w:r>
      <w:r w:rsidR="000353A9">
        <w:rPr>
          <w:rFonts w:ascii="Times New Roman" w:hAnsi="Times New Roman" w:cs="Times New Roman"/>
          <w:sz w:val="24"/>
          <w:szCs w:val="24"/>
        </w:rPr>
        <w:t>обучающ</w:t>
      </w:r>
      <w:r w:rsidRPr="00902371">
        <w:rPr>
          <w:rFonts w:ascii="Times New Roman" w:hAnsi="Times New Roman" w:cs="Times New Roman"/>
          <w:sz w:val="24"/>
          <w:szCs w:val="24"/>
        </w:rPr>
        <w:t>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личные дела обучающихся;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портфолио обучающихся;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личные дела сотрудников;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журналы факультативов, элективов;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журналы учета занятий индивидуального обучения;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журналы учета пропущенных и замещенных уроков;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по основной деятельности;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книги приказов по личному составу;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3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книги учета бланков и выдачи аттестатов об общем (9 класс) образовании и учета о среднем образовании;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книга учета личного состава педагогических работников;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аналитические справки по результатам проверок образовательного процесса;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09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журнал учета проверок юридического лица;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книга протоколов педсоветов;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протоколы заседаний МО.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5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Документы по трудовым правоотношениям: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о приеме на работу и увольнении;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52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об изменении учебной нагрузки, условий труда, объема работы и др.;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на отпуск;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на поощрение;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по аттестации педагогов;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приказы по тарификации;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lastRenderedPageBreak/>
        <w:t xml:space="preserve">ведение трудовых книжек, карточек </w:t>
      </w:r>
      <w:r w:rsidR="00925625">
        <w:rPr>
          <w:rStyle w:val="1"/>
          <w:rFonts w:ascii="Times New Roman" w:hAnsi="Times New Roman" w:cs="Times New Roman"/>
          <w:sz w:val="24"/>
          <w:szCs w:val="24"/>
        </w:rPr>
        <w:t>Т</w:t>
      </w:r>
      <w:r w:rsidRPr="00902371">
        <w:rPr>
          <w:rStyle w:val="1"/>
          <w:rFonts w:ascii="Times New Roman" w:hAnsi="Times New Roman" w:cs="Times New Roman"/>
          <w:sz w:val="24"/>
          <w:szCs w:val="24"/>
        </w:rPr>
        <w:t>-2.</w:t>
      </w:r>
    </w:p>
    <w:p w:rsidR="00925625" w:rsidRPr="00902371" w:rsidRDefault="00925625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83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925625">
        <w:rPr>
          <w:rFonts w:ascii="Times New Roman" w:hAnsi="Times New Roman" w:cs="Times New Roman"/>
          <w:b/>
          <w:sz w:val="24"/>
          <w:szCs w:val="24"/>
        </w:rPr>
        <w:t>Требования к оформлению документов</w:t>
      </w:r>
      <w:bookmarkEnd w:id="0"/>
    </w:p>
    <w:p w:rsidR="00925625" w:rsidRPr="00902371" w:rsidRDefault="00925625" w:rsidP="00DC3340">
      <w:pPr>
        <w:pStyle w:val="11"/>
        <w:keepNext/>
        <w:keepLines/>
        <w:shd w:val="clear" w:color="auto" w:fill="auto"/>
        <w:tabs>
          <w:tab w:val="left" w:pos="28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 реквизитам документов:</w:t>
      </w: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единство правил документирования управленческой деятельности обеспечивается применением унифицированных форм документации в соответствии с требованиями ГОСТа, а также разработанных инструкций.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 содержанию документов:</w:t>
      </w: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оформление в виде связного текста, таблиц, графиков, анкет или в виде соединения этих структур.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5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 текстам документов: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следование нормам официально-делового стиля речи: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краткость и точность изложения информации, исключение двоякого толкования;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объективность и достоверность информации;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составление, по возможности, простых (т. е. содержащих один вопрос) документов для облегчения и ускорения работы с ними;</w:t>
      </w:r>
    </w:p>
    <w:p w:rsidR="00751C0E" w:rsidRPr="00902371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80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структурирование текста на смысловые части (исходя из цели и задач документа);</w:t>
      </w:r>
    </w:p>
    <w:p w:rsidR="00751C0E" w:rsidRDefault="00902371" w:rsidP="00DC3340">
      <w:pPr>
        <w:pStyle w:val="31"/>
        <w:numPr>
          <w:ilvl w:val="0"/>
          <w:numId w:val="4"/>
        </w:numPr>
        <w:shd w:val="clear" w:color="auto" w:fill="auto"/>
        <w:tabs>
          <w:tab w:val="left" w:pos="1075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использование трафаретных и типовых текстов при описании повторяющихся управленческих ситуаций.</w:t>
      </w:r>
    </w:p>
    <w:p w:rsidR="00925625" w:rsidRPr="00902371" w:rsidRDefault="00925625" w:rsidP="00DC3340">
      <w:pPr>
        <w:pStyle w:val="31"/>
        <w:shd w:val="clear" w:color="auto" w:fill="auto"/>
        <w:tabs>
          <w:tab w:val="left" w:pos="1075"/>
        </w:tabs>
        <w:spacing w:line="276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78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bookmark1"/>
      <w:r w:rsidRPr="00925625">
        <w:rPr>
          <w:rFonts w:ascii="Times New Roman" w:hAnsi="Times New Roman" w:cs="Times New Roman"/>
          <w:b/>
          <w:sz w:val="24"/>
          <w:szCs w:val="24"/>
        </w:rPr>
        <w:t>Организация документооборота</w:t>
      </w:r>
      <w:bookmarkEnd w:id="1"/>
    </w:p>
    <w:p w:rsidR="00925625" w:rsidRPr="00902371" w:rsidRDefault="00925625" w:rsidP="00DC3340">
      <w:pPr>
        <w:pStyle w:val="11"/>
        <w:keepNext/>
        <w:keepLines/>
        <w:shd w:val="clear" w:color="auto" w:fill="auto"/>
        <w:tabs>
          <w:tab w:val="left" w:pos="27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840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В </w:t>
      </w:r>
      <w:r w:rsidR="00925625">
        <w:rPr>
          <w:rFonts w:ascii="Times New Roman" w:hAnsi="Times New Roman" w:cs="Times New Roman"/>
          <w:sz w:val="24"/>
          <w:szCs w:val="24"/>
        </w:rPr>
        <w:t>Школе</w:t>
      </w:r>
      <w:r w:rsidRPr="00902371">
        <w:rPr>
          <w:rFonts w:ascii="Times New Roman" w:hAnsi="Times New Roman" w:cs="Times New Roman"/>
          <w:sz w:val="24"/>
          <w:szCs w:val="24"/>
        </w:rPr>
        <w:t xml:space="preserve"> различаются 3 потока документов: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документы, поступающие из других организаций (входящие);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5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документы, отправляемые в другие организации (исходящие);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63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внутренние документы организации организационно-распорядительного характера.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71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Регистрации подлежат все документы, требующие исполнения, использования в справочных целях.</w:t>
      </w:r>
    </w:p>
    <w:p w:rsidR="00751C0E" w:rsidRPr="00902371" w:rsidRDefault="00902371" w:rsidP="00DC3340">
      <w:pPr>
        <w:pStyle w:val="31"/>
        <w:numPr>
          <w:ilvl w:val="2"/>
          <w:numId w:val="3"/>
        </w:numPr>
        <w:shd w:val="clear" w:color="auto" w:fill="auto"/>
        <w:tabs>
          <w:tab w:val="left" w:pos="84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Регистрация </w:t>
      </w:r>
      <w:r w:rsidRPr="00925625">
        <w:rPr>
          <w:rFonts w:ascii="Times New Roman" w:hAnsi="Times New Roman" w:cs="Times New Roman"/>
          <w:sz w:val="24"/>
          <w:szCs w:val="24"/>
        </w:rPr>
        <w:t>вход</w:t>
      </w:r>
      <w:r w:rsidRPr="00925625">
        <w:rPr>
          <w:rStyle w:val="21"/>
          <w:rFonts w:ascii="Times New Roman" w:hAnsi="Times New Roman" w:cs="Times New Roman"/>
          <w:sz w:val="24"/>
          <w:szCs w:val="24"/>
          <w:u w:val="none"/>
        </w:rPr>
        <w:t>ящи</w:t>
      </w:r>
      <w:r w:rsidRPr="00925625">
        <w:rPr>
          <w:rFonts w:ascii="Times New Roman" w:hAnsi="Times New Roman" w:cs="Times New Roman"/>
          <w:sz w:val="24"/>
          <w:szCs w:val="24"/>
        </w:rPr>
        <w:t>х и исход</w:t>
      </w:r>
      <w:r w:rsidRPr="00925625">
        <w:rPr>
          <w:rStyle w:val="21"/>
          <w:rFonts w:ascii="Times New Roman" w:hAnsi="Times New Roman" w:cs="Times New Roman"/>
          <w:sz w:val="24"/>
          <w:szCs w:val="24"/>
          <w:u w:val="none"/>
        </w:rPr>
        <w:t>ящи</w:t>
      </w:r>
      <w:r w:rsidRPr="00925625">
        <w:rPr>
          <w:rFonts w:ascii="Times New Roman" w:hAnsi="Times New Roman" w:cs="Times New Roman"/>
          <w:sz w:val="24"/>
          <w:szCs w:val="24"/>
        </w:rPr>
        <w:t>х</w:t>
      </w:r>
      <w:r w:rsidRPr="00902371">
        <w:rPr>
          <w:rFonts w:ascii="Times New Roman" w:hAnsi="Times New Roman" w:cs="Times New Roman"/>
          <w:sz w:val="24"/>
          <w:szCs w:val="24"/>
        </w:rPr>
        <w:t xml:space="preserve"> документов производится в последовательном порядке.</w:t>
      </w: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Полный текст документа подшивается в папку. Порядковый номер, дата составления, краткое содержание указывается в журнале регистрации.</w:t>
      </w:r>
    </w:p>
    <w:p w:rsidR="00751C0E" w:rsidRPr="00902371" w:rsidRDefault="00902371" w:rsidP="00DC3340">
      <w:pPr>
        <w:pStyle w:val="31"/>
        <w:numPr>
          <w:ilvl w:val="2"/>
          <w:numId w:val="3"/>
        </w:numPr>
        <w:shd w:val="clear" w:color="auto" w:fill="auto"/>
        <w:tabs>
          <w:tab w:val="left" w:pos="740"/>
          <w:tab w:val="left" w:pos="851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Внутренние документы организационно-распорядительного характера, составленные в один день, нумеруются под </w:t>
      </w:r>
      <w:r w:rsidR="00925625">
        <w:rPr>
          <w:rFonts w:ascii="Times New Roman" w:hAnsi="Times New Roman" w:cs="Times New Roman"/>
          <w:sz w:val="24"/>
          <w:szCs w:val="24"/>
        </w:rPr>
        <w:t>разными числами</w:t>
      </w:r>
      <w:r w:rsidRPr="00902371">
        <w:rPr>
          <w:rFonts w:ascii="Times New Roman" w:hAnsi="Times New Roman" w:cs="Times New Roman"/>
          <w:sz w:val="24"/>
          <w:szCs w:val="24"/>
        </w:rPr>
        <w:t>.</w:t>
      </w: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Полный текст документа подшивается в папку. Номер, дата составления, краткое содержание указывается в журнале регистрации.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687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Результаты учета и документооборота обобщаются назначенным ответственным лицом (секретарем) и доводятся до сведения директора </w:t>
      </w:r>
      <w:r w:rsidR="00925625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 xml:space="preserve"> для выработки мер по совершенствованию работы с документами.</w:t>
      </w:r>
    </w:p>
    <w:p w:rsidR="00751C0E" w:rsidRPr="00902371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682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925625">
        <w:rPr>
          <w:rFonts w:ascii="Times New Roman" w:hAnsi="Times New Roman" w:cs="Times New Roman"/>
          <w:sz w:val="24"/>
          <w:szCs w:val="24"/>
        </w:rPr>
        <w:t>Школы</w:t>
      </w:r>
      <w:r w:rsidRPr="00902371">
        <w:rPr>
          <w:rFonts w:ascii="Times New Roman" w:hAnsi="Times New Roman" w:cs="Times New Roman"/>
          <w:sz w:val="24"/>
          <w:szCs w:val="24"/>
        </w:rPr>
        <w:t xml:space="preserve"> группируются по видам, хранятся в папках с относящимися к ним приложениями.</w:t>
      </w:r>
    </w:p>
    <w:p w:rsidR="00751C0E" w:rsidRDefault="00902371" w:rsidP="00DC3340">
      <w:pPr>
        <w:pStyle w:val="31"/>
        <w:numPr>
          <w:ilvl w:val="1"/>
          <w:numId w:val="3"/>
        </w:numPr>
        <w:shd w:val="clear" w:color="auto" w:fill="auto"/>
        <w:tabs>
          <w:tab w:val="left" w:pos="500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Классификация документов закрепляется в номенклатуре дел.</w:t>
      </w:r>
    </w:p>
    <w:p w:rsidR="00925625" w:rsidRPr="00902371" w:rsidRDefault="00925625" w:rsidP="00DC3340">
      <w:pPr>
        <w:pStyle w:val="31"/>
        <w:shd w:val="clear" w:color="auto" w:fill="auto"/>
        <w:tabs>
          <w:tab w:val="left" w:pos="500"/>
        </w:tabs>
        <w:spacing w:line="276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31"/>
        <w:numPr>
          <w:ilvl w:val="0"/>
          <w:numId w:val="3"/>
        </w:numPr>
        <w:shd w:val="clear" w:color="auto" w:fill="auto"/>
        <w:tabs>
          <w:tab w:val="left" w:pos="318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25625">
        <w:rPr>
          <w:rFonts w:ascii="Times New Roman" w:hAnsi="Times New Roman" w:cs="Times New Roman"/>
          <w:b/>
          <w:sz w:val="24"/>
          <w:szCs w:val="24"/>
        </w:rPr>
        <w:t>Номенклатура дел</w:t>
      </w:r>
    </w:p>
    <w:p w:rsidR="00925625" w:rsidRPr="00902371" w:rsidRDefault="00925625" w:rsidP="00DC3340">
      <w:pPr>
        <w:pStyle w:val="31"/>
        <w:shd w:val="clear" w:color="auto" w:fill="auto"/>
        <w:tabs>
          <w:tab w:val="left" w:pos="31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shd w:val="clear" w:color="auto" w:fill="auto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lastRenderedPageBreak/>
        <w:t xml:space="preserve">Включает </w:t>
      </w:r>
      <w:r w:rsidR="00925625">
        <w:rPr>
          <w:rFonts w:ascii="Times New Roman" w:hAnsi="Times New Roman" w:cs="Times New Roman"/>
          <w:sz w:val="24"/>
          <w:szCs w:val="24"/>
        </w:rPr>
        <w:t>9</w:t>
      </w:r>
      <w:r w:rsidRPr="00902371">
        <w:rPr>
          <w:rFonts w:ascii="Times New Roman" w:hAnsi="Times New Roman" w:cs="Times New Roman"/>
          <w:sz w:val="24"/>
          <w:szCs w:val="24"/>
        </w:rPr>
        <w:t xml:space="preserve"> блок</w:t>
      </w:r>
      <w:r w:rsidR="00925625">
        <w:rPr>
          <w:rFonts w:ascii="Times New Roman" w:hAnsi="Times New Roman" w:cs="Times New Roman"/>
          <w:sz w:val="24"/>
          <w:szCs w:val="24"/>
        </w:rPr>
        <w:t>ов:</w:t>
      </w:r>
    </w:p>
    <w:p w:rsidR="00751C0E" w:rsidRPr="00902371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902371" w:rsidRPr="00902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канцелярия </w:t>
      </w:r>
    </w:p>
    <w:p w:rsidR="00925625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учебная работа</w:t>
      </w:r>
    </w:p>
    <w:p w:rsidR="00751C0E" w:rsidRPr="00902371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902371" w:rsidRPr="00902371">
        <w:rPr>
          <w:rFonts w:ascii="Times New Roman" w:hAnsi="Times New Roman" w:cs="Times New Roman"/>
          <w:sz w:val="24"/>
          <w:szCs w:val="24"/>
        </w:rPr>
        <w:t>воспитательная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371" w:rsidRPr="00902371">
        <w:rPr>
          <w:rFonts w:ascii="Times New Roman" w:hAnsi="Times New Roman" w:cs="Times New Roman"/>
          <w:sz w:val="24"/>
          <w:szCs w:val="24"/>
        </w:rPr>
        <w:t>работа</w:t>
      </w:r>
    </w:p>
    <w:p w:rsidR="00751C0E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902371" w:rsidRPr="00902371">
        <w:rPr>
          <w:rFonts w:ascii="Times New Roman" w:hAnsi="Times New Roman" w:cs="Times New Roman"/>
          <w:sz w:val="24"/>
          <w:szCs w:val="24"/>
        </w:rPr>
        <w:t xml:space="preserve"> кадры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625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профсоюз </w:t>
      </w:r>
    </w:p>
    <w:p w:rsidR="00925625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70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хозяйственная часть</w:t>
      </w:r>
    </w:p>
    <w:p w:rsidR="00751C0E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6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902371" w:rsidRPr="00902371">
        <w:rPr>
          <w:rFonts w:ascii="Times New Roman" w:hAnsi="Times New Roman" w:cs="Times New Roman"/>
          <w:sz w:val="24"/>
          <w:szCs w:val="24"/>
        </w:rPr>
        <w:t xml:space="preserve"> охрана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371" w:rsidRPr="00902371">
        <w:rPr>
          <w:rFonts w:ascii="Times New Roman" w:hAnsi="Times New Roman" w:cs="Times New Roman"/>
          <w:sz w:val="24"/>
          <w:szCs w:val="24"/>
        </w:rPr>
        <w:t>труда</w:t>
      </w:r>
    </w:p>
    <w:p w:rsidR="00925625" w:rsidRPr="00DC3340" w:rsidRDefault="00925625" w:rsidP="00DC3340">
      <w:pPr>
        <w:pStyle w:val="31"/>
        <w:numPr>
          <w:ilvl w:val="0"/>
          <w:numId w:val="5"/>
        </w:numPr>
        <w:shd w:val="clear" w:color="auto" w:fill="auto"/>
        <w:tabs>
          <w:tab w:val="left" w:pos="36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питания</w:t>
      </w:r>
    </w:p>
    <w:p w:rsidR="00925625" w:rsidRPr="00902371" w:rsidRDefault="00925625" w:rsidP="00DC3340">
      <w:pPr>
        <w:pStyle w:val="31"/>
        <w:shd w:val="clear" w:color="auto" w:fill="auto"/>
        <w:tabs>
          <w:tab w:val="left" w:pos="36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31"/>
        <w:numPr>
          <w:ilvl w:val="0"/>
          <w:numId w:val="3"/>
        </w:numPr>
        <w:shd w:val="clear" w:color="auto" w:fill="auto"/>
        <w:tabs>
          <w:tab w:val="left" w:pos="284"/>
        </w:tabs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25625">
        <w:rPr>
          <w:rFonts w:ascii="Times New Roman" w:hAnsi="Times New Roman" w:cs="Times New Roman"/>
          <w:b/>
          <w:sz w:val="24"/>
          <w:szCs w:val="24"/>
        </w:rPr>
        <w:t>Отбор документов</w:t>
      </w:r>
    </w:p>
    <w:p w:rsidR="00925625" w:rsidRPr="00902371" w:rsidRDefault="00925625" w:rsidP="00DC3340">
      <w:pPr>
        <w:pStyle w:val="31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Default="00902371" w:rsidP="00DC3340">
      <w:pPr>
        <w:pStyle w:val="3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По окончании учебного года производится отбор документов для постоянного, временного хранения (классные журналы, протоколы педсоветов, личные дела выбывших сотрудников и т. </w:t>
      </w:r>
      <w:r w:rsidRPr="00902371">
        <w:rPr>
          <w:rStyle w:val="1"/>
          <w:rFonts w:ascii="Times New Roman" w:hAnsi="Times New Roman" w:cs="Times New Roman"/>
          <w:sz w:val="24"/>
          <w:szCs w:val="24"/>
        </w:rPr>
        <w:t>д.),</w:t>
      </w:r>
      <w:r w:rsidRPr="00902371">
        <w:rPr>
          <w:rFonts w:ascii="Times New Roman" w:hAnsi="Times New Roman" w:cs="Times New Roman"/>
          <w:sz w:val="24"/>
          <w:szCs w:val="24"/>
        </w:rPr>
        <w:t xml:space="preserve"> которые оформляются в дела и передаются в архив.</w:t>
      </w:r>
    </w:p>
    <w:p w:rsidR="00925625" w:rsidRPr="00902371" w:rsidRDefault="00925625" w:rsidP="00DC3340">
      <w:pPr>
        <w:pStyle w:val="31"/>
        <w:shd w:val="clear" w:color="auto" w:fill="aut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25625" w:rsidRDefault="00902371" w:rsidP="00DC3340">
      <w:pPr>
        <w:pStyle w:val="31"/>
        <w:numPr>
          <w:ilvl w:val="0"/>
          <w:numId w:val="3"/>
        </w:numPr>
        <w:shd w:val="clear" w:color="auto" w:fill="auto"/>
        <w:spacing w:line="276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25625">
        <w:rPr>
          <w:rFonts w:ascii="Times New Roman" w:hAnsi="Times New Roman" w:cs="Times New Roman"/>
          <w:b/>
          <w:sz w:val="24"/>
          <w:szCs w:val="24"/>
        </w:rPr>
        <w:t>Перечень документов, подл</w:t>
      </w:r>
      <w:r w:rsidR="00925625" w:rsidRPr="00925625">
        <w:rPr>
          <w:rFonts w:ascii="Times New Roman" w:hAnsi="Times New Roman" w:cs="Times New Roman"/>
          <w:b/>
          <w:sz w:val="24"/>
          <w:szCs w:val="24"/>
        </w:rPr>
        <w:t>ежащих утверждению директором</w:t>
      </w:r>
    </w:p>
    <w:p w:rsidR="00925625" w:rsidRPr="00902371" w:rsidRDefault="00925625" w:rsidP="00DC3340">
      <w:pPr>
        <w:pStyle w:val="31"/>
        <w:shd w:val="clear" w:color="auto" w:fill="auto"/>
        <w:spacing w:line="276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годовой план работы школы;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учебный план работы школы;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расписание уроков;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расписание кружков, факультативных занятий;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4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экзаменационные материалы;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расписание экзаменов и консультаций;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правила внутреннего трудового распорядка сотрудников </w:t>
      </w:r>
      <w:r w:rsidR="00925625">
        <w:rPr>
          <w:rFonts w:ascii="Times New Roman" w:hAnsi="Times New Roman" w:cs="Times New Roman"/>
          <w:sz w:val="24"/>
          <w:szCs w:val="24"/>
        </w:rPr>
        <w:t>Ш</w:t>
      </w:r>
      <w:r w:rsidRPr="00902371">
        <w:rPr>
          <w:rFonts w:ascii="Times New Roman" w:hAnsi="Times New Roman" w:cs="Times New Roman"/>
          <w:sz w:val="24"/>
          <w:szCs w:val="24"/>
        </w:rPr>
        <w:t>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</w:t>
      </w:r>
      <w:r w:rsidR="000353A9">
        <w:rPr>
          <w:rFonts w:ascii="Times New Roman" w:hAnsi="Times New Roman" w:cs="Times New Roman"/>
          <w:sz w:val="24"/>
          <w:szCs w:val="24"/>
        </w:rPr>
        <w:t>обучающ</w:t>
      </w:r>
      <w:r w:rsidRPr="00902371">
        <w:rPr>
          <w:rFonts w:ascii="Times New Roman" w:hAnsi="Times New Roman" w:cs="Times New Roman"/>
          <w:sz w:val="24"/>
          <w:szCs w:val="24"/>
        </w:rPr>
        <w:t>ихся школы;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должностные инструкции администрации, учителей и сотрудников </w:t>
      </w:r>
      <w:r w:rsidR="00925625">
        <w:rPr>
          <w:rFonts w:ascii="Times New Roman" w:hAnsi="Times New Roman" w:cs="Times New Roman"/>
          <w:sz w:val="24"/>
          <w:szCs w:val="24"/>
        </w:rPr>
        <w:t>Ш</w:t>
      </w:r>
      <w:r w:rsidRPr="00902371">
        <w:rPr>
          <w:rFonts w:ascii="Times New Roman" w:hAnsi="Times New Roman" w:cs="Times New Roman"/>
          <w:sz w:val="24"/>
          <w:szCs w:val="24"/>
        </w:rPr>
        <w:t>колы;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инструкции по охране труда;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график дежурств по </w:t>
      </w:r>
      <w:r w:rsidR="00925625">
        <w:rPr>
          <w:rFonts w:ascii="Times New Roman" w:hAnsi="Times New Roman" w:cs="Times New Roman"/>
          <w:sz w:val="24"/>
          <w:szCs w:val="24"/>
        </w:rPr>
        <w:t>Ш</w:t>
      </w:r>
      <w:r w:rsidRPr="00902371">
        <w:rPr>
          <w:rFonts w:ascii="Times New Roman" w:hAnsi="Times New Roman" w:cs="Times New Roman"/>
          <w:sz w:val="24"/>
          <w:szCs w:val="24"/>
        </w:rPr>
        <w:t>коле;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 xml:space="preserve">меню </w:t>
      </w:r>
      <w:r w:rsidRPr="00925625">
        <w:rPr>
          <w:rStyle w:val="21"/>
          <w:rFonts w:ascii="Times New Roman" w:hAnsi="Times New Roman" w:cs="Times New Roman"/>
          <w:sz w:val="24"/>
          <w:szCs w:val="24"/>
          <w:u w:val="none"/>
        </w:rPr>
        <w:t>шк</w:t>
      </w:r>
      <w:r w:rsidRPr="00902371">
        <w:rPr>
          <w:rFonts w:ascii="Times New Roman" w:hAnsi="Times New Roman" w:cs="Times New Roman"/>
          <w:sz w:val="24"/>
          <w:szCs w:val="24"/>
        </w:rPr>
        <w:t>ольной столовой;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выплатах стимулирующего характера;</w:t>
      </w:r>
    </w:p>
    <w:p w:rsidR="00751C0E" w:rsidRPr="00902371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положение о премировании работников;</w:t>
      </w:r>
    </w:p>
    <w:p w:rsidR="00751C0E" w:rsidRDefault="00902371" w:rsidP="00DC3340">
      <w:pPr>
        <w:pStyle w:val="31"/>
        <w:numPr>
          <w:ilvl w:val="0"/>
          <w:numId w:val="2"/>
        </w:numPr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02371">
        <w:rPr>
          <w:rFonts w:ascii="Times New Roman" w:hAnsi="Times New Roman" w:cs="Times New Roman"/>
          <w:sz w:val="24"/>
          <w:szCs w:val="24"/>
        </w:rPr>
        <w:t>протоколы педсоветов.</w:t>
      </w: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0AE" w:rsidRDefault="00C550AE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50AE" w:rsidRDefault="00C550AE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Pr="00DC3340" w:rsidRDefault="00DC3340" w:rsidP="00DC3340">
      <w:pPr>
        <w:pStyle w:val="30"/>
        <w:shd w:val="clear" w:color="auto" w:fill="auto"/>
        <w:spacing w:line="276" w:lineRule="auto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 положением</w:t>
      </w:r>
      <w:r w:rsidRPr="000225C6">
        <w:rPr>
          <w:rFonts w:ascii="Times New Roman" w:hAnsi="Times New Roman" w:cs="Times New Roman"/>
          <w:b/>
        </w:rPr>
        <w:t xml:space="preserve"> о ведении делопроизводства в муниципальном бюджетном общеобразовательном учреждении </w:t>
      </w:r>
      <w:r w:rsidRPr="003A2EBE">
        <w:rPr>
          <w:rFonts w:ascii="Times New Roman" w:eastAsia="Times New Roman" w:hAnsi="Times New Roman" w:cs="Times New Roman"/>
          <w:b/>
          <w:bCs/>
          <w:lang w:bidi="ru-RU"/>
        </w:rPr>
        <w:t>«Исергаповская средняя общеобразовательная школа»</w:t>
      </w:r>
    </w:p>
    <w:p w:rsidR="00DC3340" w:rsidRPr="000225C6" w:rsidRDefault="00DC3340" w:rsidP="00DC3340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Бавлинского</w:t>
      </w:r>
      <w:r w:rsidRPr="000225C6">
        <w:rPr>
          <w:rFonts w:ascii="Times New Roman" w:hAnsi="Times New Roman" w:cs="Times New Roman"/>
          <w:b/>
        </w:rPr>
        <w:t xml:space="preserve"> муниципальн</w:t>
      </w:r>
      <w:r>
        <w:rPr>
          <w:rFonts w:ascii="Times New Roman" w:hAnsi="Times New Roman" w:cs="Times New Roman"/>
          <w:b/>
        </w:rPr>
        <w:t>ого района Республики Татарстан ознакомлены:</w:t>
      </w: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1"/>
        <w:gridCol w:w="4190"/>
        <w:gridCol w:w="2432"/>
        <w:gridCol w:w="2348"/>
      </w:tblGrid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2" w:name="_GoBack"/>
            <w:bookmarkEnd w:id="2"/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0AE" w:rsidRDefault="00C550AE" w:rsidP="0096055D">
            <w:pPr>
              <w:rPr>
                <w:rFonts w:cs="Times New Roman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50AE" w:rsidTr="0096055D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C550AE">
            <w:pPr>
              <w:pStyle w:val="ac"/>
              <w:numPr>
                <w:ilvl w:val="0"/>
                <w:numId w:val="6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50AE" w:rsidRDefault="00C550AE" w:rsidP="0096055D">
            <w:pPr>
              <w:pStyle w:val="ac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C3340" w:rsidRDefault="00DC3340" w:rsidP="00DC3340">
      <w:pPr>
        <w:pStyle w:val="31"/>
        <w:shd w:val="clear" w:color="auto" w:fill="auto"/>
        <w:tabs>
          <w:tab w:val="left" w:pos="178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DC3340" w:rsidSect="00751C0E">
      <w:footerReference w:type="default" r:id="rId7"/>
      <w:type w:val="continuous"/>
      <w:pgSz w:w="11909" w:h="16834"/>
      <w:pgMar w:top="873" w:right="962" w:bottom="873" w:left="9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A5B" w:rsidRDefault="00DD5A5B" w:rsidP="00751C0E">
      <w:r>
        <w:separator/>
      </w:r>
    </w:p>
  </w:endnote>
  <w:endnote w:type="continuationSeparator" w:id="0">
    <w:p w:rsidR="00DD5A5B" w:rsidRDefault="00DD5A5B" w:rsidP="0075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39720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53A9" w:rsidRPr="000353A9" w:rsidRDefault="000353A9">
        <w:pPr>
          <w:pStyle w:val="aa"/>
          <w:jc w:val="right"/>
          <w:rPr>
            <w:rFonts w:ascii="Times New Roman" w:hAnsi="Times New Roman" w:cs="Times New Roman"/>
          </w:rPr>
        </w:pPr>
        <w:r w:rsidRPr="000353A9">
          <w:rPr>
            <w:rFonts w:ascii="Times New Roman" w:hAnsi="Times New Roman" w:cs="Times New Roman"/>
          </w:rPr>
          <w:fldChar w:fldCharType="begin"/>
        </w:r>
        <w:r w:rsidRPr="000353A9">
          <w:rPr>
            <w:rFonts w:ascii="Times New Roman" w:hAnsi="Times New Roman" w:cs="Times New Roman"/>
          </w:rPr>
          <w:instrText>PAGE   \* MERGEFORMAT</w:instrText>
        </w:r>
        <w:r w:rsidRPr="000353A9">
          <w:rPr>
            <w:rFonts w:ascii="Times New Roman" w:hAnsi="Times New Roman" w:cs="Times New Roman"/>
          </w:rPr>
          <w:fldChar w:fldCharType="separate"/>
        </w:r>
        <w:r w:rsidR="00C550AE">
          <w:rPr>
            <w:rFonts w:ascii="Times New Roman" w:hAnsi="Times New Roman" w:cs="Times New Roman"/>
            <w:noProof/>
          </w:rPr>
          <w:t>5</w:t>
        </w:r>
        <w:r w:rsidRPr="000353A9">
          <w:rPr>
            <w:rFonts w:ascii="Times New Roman" w:hAnsi="Times New Roman" w:cs="Times New Roman"/>
          </w:rPr>
          <w:fldChar w:fldCharType="end"/>
        </w:r>
      </w:p>
    </w:sdtContent>
  </w:sdt>
  <w:p w:rsidR="00751C0E" w:rsidRDefault="00751C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A5B" w:rsidRDefault="00DD5A5B"/>
  </w:footnote>
  <w:footnote w:type="continuationSeparator" w:id="0">
    <w:p w:rsidR="00DD5A5B" w:rsidRDefault="00DD5A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F61FB"/>
    <w:multiLevelType w:val="multilevel"/>
    <w:tmpl w:val="8E56DAC8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CE4DDD"/>
    <w:multiLevelType w:val="multilevel"/>
    <w:tmpl w:val="F01029B0"/>
    <w:lvl w:ilvl="0">
      <w:start w:val="1"/>
      <w:numFmt w:val="decimal"/>
      <w:lvlText w:val="%1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76DC6"/>
    <w:multiLevelType w:val="multilevel"/>
    <w:tmpl w:val="09FC4F3A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C16EE1"/>
    <w:multiLevelType w:val="multilevel"/>
    <w:tmpl w:val="CC1002E2"/>
    <w:lvl w:ilvl="0">
      <w:start w:val="4"/>
      <w:numFmt w:val="decimal"/>
      <w:lvlText w:val="%1."/>
      <w:lvlJc w:val="left"/>
      <w:rPr>
        <w:rFonts w:ascii="Times New Roman" w:eastAsia="Sylfae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8D3BEA"/>
    <w:multiLevelType w:val="multilevel"/>
    <w:tmpl w:val="5B52EA46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0E"/>
    <w:rsid w:val="000225C6"/>
    <w:rsid w:val="000353A9"/>
    <w:rsid w:val="0018603D"/>
    <w:rsid w:val="003A2EBE"/>
    <w:rsid w:val="00751C0E"/>
    <w:rsid w:val="00902371"/>
    <w:rsid w:val="00925625"/>
    <w:rsid w:val="00B11EF8"/>
    <w:rsid w:val="00C550AE"/>
    <w:rsid w:val="00DC3340"/>
    <w:rsid w:val="00DD5A5B"/>
    <w:rsid w:val="00EF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23A4C8-3485-4DA3-9C44-FE97A7A8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1C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C0E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0"/>
      <w:sz w:val="20"/>
      <w:szCs w:val="20"/>
      <w:u w:val="none"/>
    </w:rPr>
  </w:style>
  <w:style w:type="character" w:customStyle="1" w:styleId="a6">
    <w:name w:val="Колонтитул"/>
    <w:basedOn w:val="a4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 (3)_"/>
    <w:basedOn w:val="a0"/>
    <w:link w:val="30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Основной текст_"/>
    <w:basedOn w:val="a0"/>
    <w:link w:val="31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7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"/>
    <w:basedOn w:val="10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2"/>
    <w:basedOn w:val="a7"/>
    <w:rsid w:val="00751C0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0">
    <w:name w:val="Основной текст (2)"/>
    <w:basedOn w:val="a"/>
    <w:link w:val="2"/>
    <w:rsid w:val="00751C0E"/>
    <w:pPr>
      <w:shd w:val="clear" w:color="auto" w:fill="FFFFFF"/>
      <w:spacing w:line="244" w:lineRule="exact"/>
    </w:pPr>
    <w:rPr>
      <w:rFonts w:ascii="Sylfaen" w:eastAsia="Sylfaen" w:hAnsi="Sylfaen" w:cs="Sylfaen"/>
      <w:sz w:val="20"/>
      <w:szCs w:val="20"/>
    </w:rPr>
  </w:style>
  <w:style w:type="paragraph" w:customStyle="1" w:styleId="a5">
    <w:name w:val="Колонтитул"/>
    <w:basedOn w:val="a"/>
    <w:link w:val="a4"/>
    <w:rsid w:val="00751C0E"/>
    <w:pPr>
      <w:shd w:val="clear" w:color="auto" w:fill="FFFFFF"/>
      <w:spacing w:line="0" w:lineRule="atLeast"/>
    </w:pPr>
    <w:rPr>
      <w:rFonts w:ascii="Sylfaen" w:eastAsia="Sylfaen" w:hAnsi="Sylfaen" w:cs="Sylfaen"/>
      <w:spacing w:val="30"/>
      <w:sz w:val="20"/>
      <w:szCs w:val="20"/>
    </w:rPr>
  </w:style>
  <w:style w:type="paragraph" w:customStyle="1" w:styleId="30">
    <w:name w:val="Основной текст (3)"/>
    <w:basedOn w:val="a"/>
    <w:link w:val="3"/>
    <w:rsid w:val="00751C0E"/>
    <w:pPr>
      <w:shd w:val="clear" w:color="auto" w:fill="FFFFFF"/>
      <w:spacing w:line="281" w:lineRule="exact"/>
      <w:jc w:val="center"/>
    </w:pPr>
    <w:rPr>
      <w:rFonts w:ascii="Sylfaen" w:eastAsia="Sylfaen" w:hAnsi="Sylfaen" w:cs="Sylfaen"/>
    </w:rPr>
  </w:style>
  <w:style w:type="paragraph" w:customStyle="1" w:styleId="31">
    <w:name w:val="Основной текст3"/>
    <w:basedOn w:val="a"/>
    <w:link w:val="a7"/>
    <w:rsid w:val="00751C0E"/>
    <w:pPr>
      <w:shd w:val="clear" w:color="auto" w:fill="FFFFFF"/>
      <w:spacing w:line="326" w:lineRule="exact"/>
      <w:ind w:hanging="360"/>
      <w:jc w:val="center"/>
    </w:pPr>
    <w:rPr>
      <w:rFonts w:ascii="Sylfaen" w:eastAsia="Sylfaen" w:hAnsi="Sylfaen" w:cs="Sylfaen"/>
      <w:sz w:val="27"/>
      <w:szCs w:val="27"/>
    </w:rPr>
  </w:style>
  <w:style w:type="paragraph" w:customStyle="1" w:styleId="11">
    <w:name w:val="Заголовок №1"/>
    <w:basedOn w:val="a"/>
    <w:link w:val="10"/>
    <w:rsid w:val="00751C0E"/>
    <w:pPr>
      <w:shd w:val="clear" w:color="auto" w:fill="FFFFFF"/>
      <w:spacing w:line="322" w:lineRule="exact"/>
      <w:jc w:val="center"/>
      <w:outlineLvl w:val="0"/>
    </w:pPr>
    <w:rPr>
      <w:rFonts w:ascii="Sylfaen" w:eastAsia="Sylfaen" w:hAnsi="Sylfaen" w:cs="Sylfaen"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9023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2371"/>
    <w:rPr>
      <w:color w:val="000000"/>
    </w:rPr>
  </w:style>
  <w:style w:type="paragraph" w:styleId="aa">
    <w:name w:val="footer"/>
    <w:basedOn w:val="a"/>
    <w:link w:val="ab"/>
    <w:uiPriority w:val="99"/>
    <w:unhideWhenUsed/>
    <w:rsid w:val="009023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2371"/>
    <w:rPr>
      <w:color w:val="000000"/>
    </w:rPr>
  </w:style>
  <w:style w:type="paragraph" w:styleId="ac">
    <w:name w:val="List Paragraph"/>
    <w:basedOn w:val="a"/>
    <w:uiPriority w:val="34"/>
    <w:qFormat/>
    <w:rsid w:val="00DC334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C334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334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№7</Company>
  <LinksUpToDate>false</LinksUpToDate>
  <CharactersWithSpaces>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ПК29</dc:creator>
  <cp:keywords/>
  <cp:lastModifiedBy>Исергап</cp:lastModifiedBy>
  <cp:revision>3</cp:revision>
  <cp:lastPrinted>2021-04-06T05:01:00Z</cp:lastPrinted>
  <dcterms:created xsi:type="dcterms:W3CDTF">2018-08-09T07:01:00Z</dcterms:created>
  <dcterms:modified xsi:type="dcterms:W3CDTF">2021-04-06T05:04:00Z</dcterms:modified>
</cp:coreProperties>
</file>